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7E" w:rsidRDefault="00BC7B7E" w:rsidP="00BC7B7E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Zajęcia plastyczne</w:t>
      </w:r>
    </w:p>
    <w:p w:rsidR="00BC7B7E" w:rsidRDefault="00BC7B7E" w:rsidP="00BC7B7E">
      <w:pPr>
        <w:pStyle w:val="Standard"/>
        <w:spacing w:line="36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:rsidR="00BC7B7E" w:rsidRDefault="00BC7B7E" w:rsidP="00BC7B7E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„Tańczące parasole” - praca malarska</w:t>
      </w:r>
    </w:p>
    <w:p w:rsidR="00BC7B7E" w:rsidRDefault="00BC7B7E" w:rsidP="00BC7B7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Przygotuj: kartkę, ołówek oraz farby akwarelowe.</w:t>
      </w:r>
    </w:p>
    <w:p w:rsidR="00BC7B7E" w:rsidRDefault="00BC7B7E" w:rsidP="00BC7B7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Najpierw naszkicuj kilka parasoli fruwających na wietrze</w:t>
      </w:r>
    </w:p>
    <w:p w:rsidR="00BC7B7E" w:rsidRDefault="00BC7B7E" w:rsidP="00BC7B7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Następnie dorysuj różne elementy marcowej pogody.</w:t>
      </w:r>
    </w:p>
    <w:p w:rsidR="00BC7B7E" w:rsidRDefault="00BC7B7E" w:rsidP="00BC7B7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Popraw szkic tak, aby linie były ciemniejsze.</w:t>
      </w:r>
    </w:p>
    <w:p w:rsidR="00BC7B7E" w:rsidRDefault="00BC7B7E" w:rsidP="00BC7B7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Pokoloruj szkic farbami akwarelowymi. Zwróć uwagę na natężenie koloru w zależności od miejsca na pracy. Pomocne będą fotografie.</w:t>
      </w:r>
    </w:p>
    <w:p w:rsidR="00BC7B7E" w:rsidRDefault="00BC7B7E" w:rsidP="00BC7B7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7602A5A3" wp14:editId="5E99514E">
            <wp:simplePos x="0" y="0"/>
            <wp:positionH relativeFrom="column">
              <wp:posOffset>136314</wp:posOffset>
            </wp:positionH>
            <wp:positionV relativeFrom="paragraph">
              <wp:posOffset>2754630</wp:posOffset>
            </wp:positionV>
            <wp:extent cx="2319120" cy="2588400"/>
            <wp:effectExtent l="0" t="0" r="4980" b="2400"/>
            <wp:wrapTopAndBottom/>
            <wp:docPr id="3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120" cy="258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3AD0F72D" wp14:editId="7DA74B04">
            <wp:simplePos x="0" y="0"/>
            <wp:positionH relativeFrom="column">
              <wp:posOffset>3052869</wp:posOffset>
            </wp:positionH>
            <wp:positionV relativeFrom="paragraph">
              <wp:posOffset>2745951</wp:posOffset>
            </wp:positionV>
            <wp:extent cx="3074759" cy="2591280"/>
            <wp:effectExtent l="0" t="0" r="0" b="0"/>
            <wp:wrapTopAndBottom/>
            <wp:docPr id="4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4759" cy="259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15F5D835" wp14:editId="1374378F">
            <wp:simplePos x="0" y="0"/>
            <wp:positionH relativeFrom="column">
              <wp:posOffset>720</wp:posOffset>
            </wp:positionH>
            <wp:positionV relativeFrom="paragraph">
              <wp:posOffset>0</wp:posOffset>
            </wp:positionV>
            <wp:extent cx="3052440" cy="2502360"/>
            <wp:effectExtent l="0" t="0" r="0" b="0"/>
            <wp:wrapTopAndBottom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440" cy="25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C84154E" wp14:editId="22323F8F">
            <wp:simplePos x="0" y="0"/>
            <wp:positionH relativeFrom="column">
              <wp:posOffset>3124800</wp:posOffset>
            </wp:positionH>
            <wp:positionV relativeFrom="paragraph">
              <wp:posOffset>0</wp:posOffset>
            </wp:positionV>
            <wp:extent cx="2957039" cy="2483640"/>
            <wp:effectExtent l="0" t="0" r="2061" b="5560"/>
            <wp:wrapSquare wrapText="bothSides"/>
            <wp:docPr id="2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039" cy="24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34A" w:rsidRDefault="00BC7B7E"/>
    <w:sectPr w:rsidR="00E8034A" w:rsidSect="005643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7E"/>
    <w:rsid w:val="00564382"/>
    <w:rsid w:val="00BC7B7E"/>
    <w:rsid w:val="00C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C3CC"/>
  <w15:chartTrackingRefBased/>
  <w15:docId w15:val="{EE936BC8-266C-B943-BEF0-E1BC6D93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7B7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Ejsmont</dc:creator>
  <cp:keywords/>
  <dc:description/>
  <cp:lastModifiedBy>Marek Ejsmont</cp:lastModifiedBy>
  <cp:revision>1</cp:revision>
  <dcterms:created xsi:type="dcterms:W3CDTF">2021-03-10T21:50:00Z</dcterms:created>
  <dcterms:modified xsi:type="dcterms:W3CDTF">2021-03-10T21:51:00Z</dcterms:modified>
</cp:coreProperties>
</file>